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8E5" w:rsidRDefault="003418E5"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-720091</wp:posOffset>
            </wp:positionV>
            <wp:extent cx="6381750" cy="11237429"/>
            <wp:effectExtent l="19050" t="0" r="0" b="0"/>
            <wp:wrapNone/>
            <wp:docPr id="1" name="Рисунок 0" descr="57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3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1123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tbl>
      <w:tblPr>
        <w:tblStyle w:val="1-6"/>
        <w:tblW w:w="0" w:type="auto"/>
        <w:tblLook w:val="04A0"/>
      </w:tblPr>
      <w:tblGrid>
        <w:gridCol w:w="4785"/>
        <w:gridCol w:w="4786"/>
      </w:tblGrid>
      <w:tr w:rsidR="00A45CBD" w:rsidTr="007B6D81">
        <w:trPr>
          <w:cnfStyle w:val="100000000000"/>
        </w:trPr>
        <w:tc>
          <w:tcPr>
            <w:cnfStyle w:val="001000000000"/>
            <w:tcW w:w="4785" w:type="dxa"/>
            <w:vAlign w:val="center"/>
          </w:tcPr>
          <w:p w:rsidR="00A45CBD" w:rsidRPr="00137C0F" w:rsidRDefault="00A45CBD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lastRenderedPageBreak/>
              <w:t>Общая площадь</w:t>
            </w:r>
          </w:p>
        </w:tc>
        <w:tc>
          <w:tcPr>
            <w:tcW w:w="4786" w:type="dxa"/>
            <w:vAlign w:val="center"/>
          </w:tcPr>
          <w:p w:rsidR="00A45CBD" w:rsidRPr="000D1CCE" w:rsidRDefault="00503DEC" w:rsidP="00503DEC">
            <w:pPr>
              <w:cnfStyle w:val="1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243,3</w:t>
            </w:r>
            <w:r w:rsidR="00A45CBD" w:rsidRPr="00137C0F">
              <w:rPr>
                <w:b/>
                <w:i/>
                <w:spacing w:val="60"/>
                <w:sz w:val="28"/>
                <w:szCs w:val="28"/>
              </w:rPr>
              <w:t>м</w:t>
            </w:r>
            <w:proofErr w:type="gramStart"/>
            <w:r w:rsidR="00A45CBD" w:rsidRPr="00137C0F">
              <w:rPr>
                <w:b/>
                <w:i/>
                <w:spacing w:val="60"/>
                <w:sz w:val="28"/>
                <w:szCs w:val="28"/>
                <w:vertAlign w:val="superscript"/>
              </w:rPr>
              <w:t>2</w:t>
            </w:r>
            <w:proofErr w:type="gramEnd"/>
            <w:r w:rsidR="001945DD" w:rsidRPr="001945DD">
              <w:rPr>
                <w:b/>
                <w:i/>
                <w:spacing w:val="60"/>
                <w:sz w:val="28"/>
                <w:szCs w:val="28"/>
              </w:rPr>
              <w:t>+</w:t>
            </w:r>
            <w:r w:rsidR="00922126">
              <w:rPr>
                <w:b/>
                <w:i/>
                <w:spacing w:val="60"/>
                <w:sz w:val="28"/>
                <w:szCs w:val="28"/>
              </w:rPr>
              <w:t xml:space="preserve">терраса, </w:t>
            </w:r>
            <w:r w:rsidR="001945DD" w:rsidRPr="001945DD">
              <w:rPr>
                <w:b/>
                <w:i/>
                <w:spacing w:val="60"/>
                <w:sz w:val="28"/>
                <w:szCs w:val="28"/>
              </w:rPr>
              <w:t xml:space="preserve">крыльцо </w:t>
            </w:r>
            <w:r>
              <w:rPr>
                <w:b/>
                <w:i/>
                <w:spacing w:val="60"/>
                <w:sz w:val="28"/>
                <w:szCs w:val="28"/>
              </w:rPr>
              <w:t>12</w:t>
            </w:r>
            <w:r w:rsidR="00555140">
              <w:rPr>
                <w:b/>
                <w:i/>
                <w:spacing w:val="60"/>
                <w:sz w:val="28"/>
                <w:szCs w:val="28"/>
              </w:rPr>
              <w:t>,8</w:t>
            </w:r>
            <w:r w:rsidR="001945DD" w:rsidRPr="001945DD">
              <w:rPr>
                <w:b/>
                <w:i/>
                <w:spacing w:val="60"/>
                <w:sz w:val="28"/>
                <w:szCs w:val="28"/>
              </w:rPr>
              <w:t>м</w:t>
            </w:r>
            <w:r w:rsidR="001945DD" w:rsidRPr="001945DD">
              <w:rPr>
                <w:b/>
                <w:i/>
                <w:spacing w:val="60"/>
                <w:sz w:val="28"/>
                <w:szCs w:val="28"/>
                <w:vertAlign w:val="superscript"/>
              </w:rPr>
              <w:t>2</w:t>
            </w:r>
          </w:p>
        </w:tc>
      </w:tr>
      <w:tr w:rsidR="00A45CBD" w:rsidTr="007B6D81">
        <w:trPr>
          <w:cnfStyle w:val="000000100000"/>
        </w:trPr>
        <w:tc>
          <w:tcPr>
            <w:cnfStyle w:val="001000000000"/>
            <w:tcW w:w="4785" w:type="dxa"/>
            <w:vAlign w:val="center"/>
          </w:tcPr>
          <w:p w:rsidR="00A45CBD" w:rsidRPr="00137C0F" w:rsidRDefault="00A45CBD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Фундамент</w:t>
            </w:r>
          </w:p>
        </w:tc>
        <w:tc>
          <w:tcPr>
            <w:tcW w:w="4786" w:type="dxa"/>
            <w:vAlign w:val="center"/>
          </w:tcPr>
          <w:p w:rsidR="00A45CBD" w:rsidRPr="00137C0F" w:rsidRDefault="00A45CBD" w:rsidP="007B6D81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 w:rsidRPr="00137C0F">
              <w:rPr>
                <w:b/>
                <w:i/>
                <w:spacing w:val="60"/>
                <w:sz w:val="28"/>
                <w:szCs w:val="28"/>
              </w:rPr>
              <w:t>Монолитный</w:t>
            </w:r>
          </w:p>
        </w:tc>
      </w:tr>
      <w:tr w:rsidR="00A45CBD" w:rsidTr="007B6D81">
        <w:tc>
          <w:tcPr>
            <w:cnfStyle w:val="001000000000"/>
            <w:tcW w:w="4785" w:type="dxa"/>
            <w:vAlign w:val="center"/>
          </w:tcPr>
          <w:p w:rsidR="00A45CBD" w:rsidRPr="00137C0F" w:rsidRDefault="00692E28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Наружные стены</w:t>
            </w:r>
          </w:p>
        </w:tc>
        <w:tc>
          <w:tcPr>
            <w:tcW w:w="4786" w:type="dxa"/>
            <w:vAlign w:val="center"/>
          </w:tcPr>
          <w:p w:rsidR="00A45CBD" w:rsidRPr="00137C0F" w:rsidRDefault="000D1CCE" w:rsidP="007B6D81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Каркас 200мм.</w:t>
            </w:r>
          </w:p>
        </w:tc>
      </w:tr>
      <w:tr w:rsidR="00A45CBD" w:rsidTr="007B6D81">
        <w:trPr>
          <w:cnfStyle w:val="000000100000"/>
        </w:trPr>
        <w:tc>
          <w:tcPr>
            <w:cnfStyle w:val="001000000000"/>
            <w:tcW w:w="4785" w:type="dxa"/>
            <w:vAlign w:val="center"/>
          </w:tcPr>
          <w:p w:rsidR="00A45CBD" w:rsidRPr="00137C0F" w:rsidRDefault="00692E28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Перекрытия</w:t>
            </w:r>
          </w:p>
        </w:tc>
        <w:tc>
          <w:tcPr>
            <w:tcW w:w="4786" w:type="dxa"/>
            <w:vAlign w:val="center"/>
          </w:tcPr>
          <w:p w:rsidR="00A45CBD" w:rsidRPr="00137C0F" w:rsidRDefault="00692E28" w:rsidP="007B6D81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 w:rsidRPr="00137C0F">
              <w:rPr>
                <w:b/>
                <w:i/>
                <w:spacing w:val="60"/>
                <w:sz w:val="28"/>
                <w:szCs w:val="28"/>
              </w:rPr>
              <w:t>По деревянным балкам</w:t>
            </w:r>
          </w:p>
        </w:tc>
      </w:tr>
      <w:tr w:rsidR="00A45CBD" w:rsidTr="007B6D81">
        <w:tc>
          <w:tcPr>
            <w:cnfStyle w:val="001000000000"/>
            <w:tcW w:w="4785" w:type="dxa"/>
            <w:vAlign w:val="center"/>
          </w:tcPr>
          <w:p w:rsidR="00A45CBD" w:rsidRPr="00137C0F" w:rsidRDefault="00692E28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Крыша</w:t>
            </w:r>
          </w:p>
        </w:tc>
        <w:tc>
          <w:tcPr>
            <w:tcW w:w="4786" w:type="dxa"/>
            <w:vAlign w:val="center"/>
          </w:tcPr>
          <w:p w:rsidR="00A45CBD" w:rsidRPr="00137C0F" w:rsidRDefault="00503DEC" w:rsidP="007B6D81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Чердачная</w:t>
            </w:r>
          </w:p>
        </w:tc>
      </w:tr>
      <w:tr w:rsidR="00A45CBD" w:rsidTr="007B6D81">
        <w:trPr>
          <w:cnfStyle w:val="000000100000"/>
        </w:trPr>
        <w:tc>
          <w:tcPr>
            <w:cnfStyle w:val="001000000000"/>
            <w:tcW w:w="4785" w:type="dxa"/>
            <w:tcBorders>
              <w:bottom w:val="nil"/>
            </w:tcBorders>
            <w:vAlign w:val="center"/>
          </w:tcPr>
          <w:p w:rsidR="00A45CBD" w:rsidRPr="00137C0F" w:rsidRDefault="00692E28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Наружная отделка</w:t>
            </w:r>
          </w:p>
        </w:tc>
        <w:tc>
          <w:tcPr>
            <w:tcW w:w="4786" w:type="dxa"/>
            <w:tcBorders>
              <w:bottom w:val="nil"/>
            </w:tcBorders>
            <w:vAlign w:val="center"/>
          </w:tcPr>
          <w:p w:rsidR="00A45CBD" w:rsidRPr="00137C0F" w:rsidRDefault="00503DEC" w:rsidP="00A74CD9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Клинкерная плитка</w:t>
            </w:r>
          </w:p>
        </w:tc>
      </w:tr>
      <w:tr w:rsidR="004A3539" w:rsidTr="007B6D81">
        <w:tc>
          <w:tcPr>
            <w:cnfStyle w:val="001000000000"/>
            <w:tcW w:w="4785" w:type="dxa"/>
            <w:tcBorders>
              <w:top w:val="nil"/>
              <w:bottom w:val="single" w:sz="8" w:space="0" w:color="984806" w:themeColor="accent6" w:themeShade="80"/>
            </w:tcBorders>
            <w:vAlign w:val="center"/>
          </w:tcPr>
          <w:p w:rsidR="004A3539" w:rsidRPr="00137C0F" w:rsidRDefault="004A3539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Цоколь</w:t>
            </w:r>
          </w:p>
        </w:tc>
        <w:tc>
          <w:tcPr>
            <w:tcW w:w="4786" w:type="dxa"/>
            <w:tcBorders>
              <w:top w:val="nil"/>
              <w:bottom w:val="single" w:sz="8" w:space="0" w:color="984806" w:themeColor="accent6" w:themeShade="80"/>
            </w:tcBorders>
            <w:vAlign w:val="center"/>
          </w:tcPr>
          <w:p w:rsidR="004A3539" w:rsidRPr="00137C0F" w:rsidRDefault="00591196" w:rsidP="00E561E3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Натуральный камень</w:t>
            </w:r>
          </w:p>
        </w:tc>
      </w:tr>
      <w:tr w:rsidR="004A3539" w:rsidTr="007B6D81">
        <w:trPr>
          <w:cnfStyle w:val="000000100000"/>
        </w:trPr>
        <w:tc>
          <w:tcPr>
            <w:cnfStyle w:val="001000000000"/>
            <w:tcW w:w="4785" w:type="dxa"/>
            <w:tcBorders>
              <w:top w:val="single" w:sz="8" w:space="0" w:color="984806" w:themeColor="accent6" w:themeShade="80"/>
            </w:tcBorders>
            <w:vAlign w:val="center"/>
          </w:tcPr>
          <w:p w:rsidR="004A3539" w:rsidRPr="00137C0F" w:rsidRDefault="004A3539" w:rsidP="007B6D81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Стоимость строительства силового каркаса по проекту</w:t>
            </w:r>
          </w:p>
        </w:tc>
        <w:tc>
          <w:tcPr>
            <w:tcW w:w="4786" w:type="dxa"/>
            <w:tcBorders>
              <w:top w:val="single" w:sz="8" w:space="0" w:color="984806" w:themeColor="accent6" w:themeShade="80"/>
            </w:tcBorders>
            <w:vAlign w:val="center"/>
          </w:tcPr>
          <w:p w:rsidR="004A3539" w:rsidRPr="00461C64" w:rsidRDefault="004A3539" w:rsidP="009E46A1">
            <w:pPr>
              <w:cnfStyle w:val="000000100000"/>
              <w:rPr>
                <w:b/>
                <w:i/>
                <w:spacing w:val="60"/>
                <w:sz w:val="40"/>
                <w:szCs w:val="40"/>
              </w:rPr>
            </w:pPr>
          </w:p>
        </w:tc>
      </w:tr>
    </w:tbl>
    <w:p w:rsidR="00234ECC" w:rsidRDefault="00234ECC"/>
    <w:p w:rsidR="004E7015" w:rsidRDefault="004E7015" w:rsidP="00A0173D">
      <w:pPr>
        <w:rPr>
          <w:rFonts w:ascii="Helvetica" w:hAnsi="Helvetica"/>
          <w:color w:val="5D2E1B"/>
          <w:sz w:val="21"/>
          <w:szCs w:val="21"/>
          <w:shd w:val="clear" w:color="auto" w:fill="FDF5E6"/>
        </w:rPr>
      </w:pPr>
    </w:p>
    <w:tbl>
      <w:tblPr>
        <w:tblStyle w:val="1-6"/>
        <w:tblW w:w="0" w:type="auto"/>
        <w:tblLook w:val="04A0"/>
      </w:tblPr>
      <w:tblGrid>
        <w:gridCol w:w="4785"/>
        <w:gridCol w:w="4786"/>
      </w:tblGrid>
      <w:tr w:rsidR="004E7015" w:rsidTr="004E7015">
        <w:trPr>
          <w:cnfStyle w:val="100000000000"/>
        </w:trPr>
        <w:tc>
          <w:tcPr>
            <w:cnfStyle w:val="001000000000"/>
            <w:tcW w:w="4785" w:type="dxa"/>
            <w:tcBorders>
              <w:left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Жилые комнаты</w:t>
            </w:r>
          </w:p>
        </w:tc>
        <w:tc>
          <w:tcPr>
            <w:tcW w:w="4786" w:type="dxa"/>
            <w:tcBorders>
              <w:left w:val="nil"/>
              <w:right w:val="nil"/>
            </w:tcBorders>
            <w:vAlign w:val="center"/>
            <w:hideMark/>
          </w:tcPr>
          <w:p w:rsidR="004E7015" w:rsidRDefault="00503DEC">
            <w:pPr>
              <w:cnfStyle w:val="1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5</w:t>
            </w:r>
          </w:p>
        </w:tc>
      </w:tr>
      <w:tr w:rsidR="004E7015" w:rsidTr="004E7015">
        <w:trPr>
          <w:cnfStyle w:val="000000100000"/>
        </w:trPr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Санузел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503DEC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2</w:t>
            </w:r>
          </w:p>
        </w:tc>
      </w:tr>
      <w:tr w:rsidR="004E7015" w:rsidTr="004E7015"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Гараж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9E16DA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Нет</w:t>
            </w:r>
          </w:p>
        </w:tc>
      </w:tr>
      <w:tr w:rsidR="004E7015" w:rsidTr="004E7015">
        <w:trPr>
          <w:cnfStyle w:val="000000100000"/>
        </w:trPr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DF462F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Терраса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922126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Да</w:t>
            </w:r>
          </w:p>
        </w:tc>
      </w:tr>
      <w:tr w:rsidR="004E7015" w:rsidTr="004E7015"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Котельная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Да</w:t>
            </w:r>
          </w:p>
        </w:tc>
      </w:tr>
      <w:tr w:rsidR="004E7015" w:rsidTr="004E7015">
        <w:trPr>
          <w:cnfStyle w:val="000000100000"/>
        </w:trPr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Балкон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503DEC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Нет</w:t>
            </w:r>
            <w:bookmarkStart w:id="0" w:name="_GoBack"/>
            <w:bookmarkEnd w:id="0"/>
          </w:p>
        </w:tc>
      </w:tr>
    </w:tbl>
    <w:p w:rsidR="004E7015" w:rsidRDefault="004E7015" w:rsidP="00A0173D">
      <w:pPr>
        <w:rPr>
          <w:rFonts w:ascii="Helvetica" w:hAnsi="Helvetica"/>
          <w:color w:val="5D2E1B"/>
          <w:sz w:val="21"/>
          <w:szCs w:val="21"/>
          <w:shd w:val="clear" w:color="auto" w:fill="FDF5E6"/>
        </w:rPr>
      </w:pPr>
    </w:p>
    <w:p w:rsidR="00A0173D" w:rsidRDefault="00A0173D" w:rsidP="00A0173D">
      <w:pPr>
        <w:rPr>
          <w:color w:val="5D2E1B"/>
          <w:sz w:val="21"/>
          <w:szCs w:val="21"/>
          <w:shd w:val="clear" w:color="auto" w:fill="FDF5E6"/>
        </w:rPr>
      </w:pPr>
      <w:r>
        <w:rPr>
          <w:rFonts w:ascii="Helvetica" w:hAnsi="Helvetica"/>
          <w:color w:val="5D2E1B"/>
          <w:sz w:val="21"/>
          <w:szCs w:val="21"/>
          <w:shd w:val="clear" w:color="auto" w:fill="FDF5E6"/>
        </w:rPr>
        <w:t>Любой проект, который представлен в нашем каталоге, можно увеличить или уменьшить в ширину и высоту. Изменение параметров проекта приведет к пересчету его стоимости.</w:t>
      </w:r>
    </w:p>
    <w:p w:rsidR="00A0173D" w:rsidRDefault="00A0173D" w:rsidP="00A0173D">
      <w:pPr>
        <w:rPr>
          <w:color w:val="5D2E1B"/>
          <w:sz w:val="21"/>
          <w:szCs w:val="21"/>
          <w:shd w:val="clear" w:color="auto" w:fill="FDF5E6"/>
        </w:rPr>
      </w:pPr>
    </w:p>
    <w:p w:rsidR="00A0173D" w:rsidRDefault="00A0173D" w:rsidP="00A0173D">
      <w:pPr>
        <w:rPr>
          <w:color w:val="5D2E1B"/>
          <w:sz w:val="21"/>
          <w:szCs w:val="21"/>
          <w:shd w:val="clear" w:color="auto" w:fill="FDF5E6"/>
        </w:rPr>
      </w:pPr>
    </w:p>
    <w:p w:rsidR="00A0173D" w:rsidRPr="00043F38" w:rsidRDefault="00A0173D" w:rsidP="00A0173D">
      <w:pPr>
        <w:shd w:val="clear" w:color="auto" w:fill="FDF5E6"/>
        <w:spacing w:line="315" w:lineRule="atLeast"/>
        <w:jc w:val="left"/>
        <w:rPr>
          <w:rFonts w:ascii="Helvetica" w:eastAsia="Times New Roman" w:hAnsi="Helvetica" w:cs="Times New Roman"/>
          <w:b/>
          <w:bCs/>
          <w:color w:val="3E1A07"/>
          <w:sz w:val="32"/>
          <w:szCs w:val="32"/>
        </w:rPr>
      </w:pPr>
      <w:r w:rsidRPr="00043F38">
        <w:rPr>
          <w:rFonts w:ascii="Helvetica" w:eastAsia="Times New Roman" w:hAnsi="Helvetica" w:cs="Times New Roman"/>
          <w:b/>
          <w:bCs/>
          <w:color w:val="3E1A07"/>
          <w:sz w:val="32"/>
          <w:szCs w:val="32"/>
        </w:rPr>
        <w:t>Свяжитесь с нашим специалистом</w:t>
      </w:r>
    </w:p>
    <w:p w:rsidR="00A0173D" w:rsidRPr="000F6CD0" w:rsidRDefault="00A0173D" w:rsidP="00A0173D">
      <w:pPr>
        <w:shd w:val="clear" w:color="auto" w:fill="5D2E1B"/>
        <w:spacing w:line="360" w:lineRule="atLeast"/>
        <w:jc w:val="left"/>
        <w:rPr>
          <w:rFonts w:eastAsia="Times New Roman" w:cs="Times New Roman"/>
          <w:color w:val="FFFFFF"/>
          <w:spacing w:val="60"/>
          <w:sz w:val="40"/>
          <w:szCs w:val="40"/>
        </w:rPr>
      </w:pPr>
      <w:r w:rsidRPr="00043F38">
        <w:rPr>
          <w:rFonts w:eastAsia="Times New Roman" w:cs="Times New Roman"/>
          <w:color w:val="FFFFFF"/>
          <w:spacing w:val="60"/>
          <w:sz w:val="40"/>
          <w:szCs w:val="40"/>
        </w:rPr>
        <w:t>+7 (495)</w:t>
      </w:r>
      <w:r w:rsidRPr="000F6CD0">
        <w:rPr>
          <w:rFonts w:eastAsia="Times New Roman" w:cs="Times New Roman"/>
          <w:color w:val="FFFFFF"/>
          <w:spacing w:val="60"/>
          <w:sz w:val="40"/>
          <w:szCs w:val="40"/>
        </w:rPr>
        <w:t> </w:t>
      </w:r>
      <w:r w:rsidRPr="000F6CD0">
        <w:rPr>
          <w:rFonts w:eastAsia="Times New Roman" w:cs="Times New Roman"/>
          <w:b/>
          <w:bCs/>
          <w:color w:val="FFFFFF"/>
          <w:spacing w:val="60"/>
          <w:sz w:val="40"/>
          <w:szCs w:val="40"/>
        </w:rPr>
        <w:t>776-78-79</w:t>
      </w:r>
      <w:r w:rsidRPr="00043F38">
        <w:rPr>
          <w:rFonts w:eastAsia="Times New Roman" w:cs="Times New Roman"/>
          <w:color w:val="FFFFFF"/>
          <w:spacing w:val="60"/>
          <w:sz w:val="40"/>
          <w:szCs w:val="40"/>
        </w:rPr>
        <w:t xml:space="preserve">, </w:t>
      </w:r>
      <w:r w:rsidRPr="000F6CD0">
        <w:rPr>
          <w:rFonts w:eastAsia="Times New Roman" w:cs="Times New Roman"/>
          <w:color w:val="FFFFFF"/>
          <w:spacing w:val="60"/>
          <w:sz w:val="40"/>
          <w:szCs w:val="40"/>
        </w:rPr>
        <w:t xml:space="preserve">+7 (499) </w:t>
      </w:r>
      <w:r w:rsidRPr="000F6CD0">
        <w:rPr>
          <w:rFonts w:eastAsia="Times New Roman" w:cs="Times New Roman"/>
          <w:b/>
          <w:color w:val="FFFFFF"/>
          <w:spacing w:val="60"/>
          <w:sz w:val="40"/>
          <w:szCs w:val="40"/>
        </w:rPr>
        <w:t>940-01-63</w:t>
      </w:r>
    </w:p>
    <w:p w:rsidR="00A0173D" w:rsidRPr="00043F38" w:rsidRDefault="00A0173D" w:rsidP="00A0173D">
      <w:pPr>
        <w:shd w:val="clear" w:color="auto" w:fill="5D2E1B"/>
        <w:spacing w:line="360" w:lineRule="atLeast"/>
        <w:jc w:val="left"/>
        <w:rPr>
          <w:rFonts w:eastAsia="Times New Roman" w:cs="Times New Roman"/>
          <w:color w:val="FFFFFF"/>
          <w:sz w:val="18"/>
          <w:szCs w:val="18"/>
        </w:rPr>
      </w:pPr>
      <w:r w:rsidRPr="00043F38">
        <w:rPr>
          <w:rFonts w:ascii="Helvetica" w:eastAsia="Times New Roman" w:hAnsi="Helvetica" w:cs="Times New Roman"/>
          <w:b/>
          <w:bCs/>
          <w:color w:val="FFFFFF"/>
          <w:sz w:val="18"/>
        </w:rPr>
        <w:t>Наш адрес:</w:t>
      </w:r>
      <w:r w:rsidRPr="00043F38">
        <w:rPr>
          <w:rFonts w:ascii="Helvetica" w:eastAsia="Times New Roman" w:hAnsi="Helvetica" w:cs="Times New Roman"/>
          <w:color w:val="FFFFFF"/>
          <w:sz w:val="18"/>
        </w:rPr>
        <w:t> </w:t>
      </w:r>
      <w:r>
        <w:rPr>
          <w:rFonts w:eastAsia="Times New Roman" w:cs="Times New Roman"/>
          <w:color w:val="FFFFFF"/>
          <w:sz w:val="18"/>
          <w:szCs w:val="18"/>
        </w:rPr>
        <w:t xml:space="preserve">Москва ул. </w:t>
      </w:r>
      <w:proofErr w:type="spellStart"/>
      <w:r>
        <w:rPr>
          <w:rFonts w:eastAsia="Times New Roman" w:cs="Times New Roman"/>
          <w:color w:val="FFFFFF"/>
          <w:sz w:val="18"/>
          <w:szCs w:val="18"/>
        </w:rPr>
        <w:t>Халтуринская</w:t>
      </w:r>
      <w:proofErr w:type="spellEnd"/>
      <w:r>
        <w:rPr>
          <w:rFonts w:eastAsia="Times New Roman" w:cs="Times New Roman"/>
          <w:color w:val="FFFFFF"/>
          <w:sz w:val="18"/>
          <w:szCs w:val="18"/>
        </w:rPr>
        <w:t xml:space="preserve"> д. 6А, офис 4-1</w:t>
      </w:r>
    </w:p>
    <w:p w:rsidR="00A0173D" w:rsidRPr="00043F38" w:rsidRDefault="00A0173D" w:rsidP="00A0173D"/>
    <w:p w:rsidR="00137C0F" w:rsidRDefault="00137C0F"/>
    <w:sectPr w:rsidR="00137C0F" w:rsidSect="00234E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A45CBD"/>
    <w:rsid w:val="000C1F30"/>
    <w:rsid w:val="000D1CCE"/>
    <w:rsid w:val="00107728"/>
    <w:rsid w:val="00137C0F"/>
    <w:rsid w:val="001945DD"/>
    <w:rsid w:val="00234ECC"/>
    <w:rsid w:val="00286A69"/>
    <w:rsid w:val="002C0759"/>
    <w:rsid w:val="002C6950"/>
    <w:rsid w:val="0033548D"/>
    <w:rsid w:val="003418E5"/>
    <w:rsid w:val="004066F8"/>
    <w:rsid w:val="00406FAB"/>
    <w:rsid w:val="00461C64"/>
    <w:rsid w:val="004940B3"/>
    <w:rsid w:val="004A3539"/>
    <w:rsid w:val="004E454F"/>
    <w:rsid w:val="004E7015"/>
    <w:rsid w:val="00501723"/>
    <w:rsid w:val="00503DEC"/>
    <w:rsid w:val="00555140"/>
    <w:rsid w:val="00591196"/>
    <w:rsid w:val="00645D02"/>
    <w:rsid w:val="00692E28"/>
    <w:rsid w:val="00752BAE"/>
    <w:rsid w:val="007B6D81"/>
    <w:rsid w:val="007F1CBD"/>
    <w:rsid w:val="00922126"/>
    <w:rsid w:val="00943B39"/>
    <w:rsid w:val="00952BAE"/>
    <w:rsid w:val="009E16DA"/>
    <w:rsid w:val="009E46A1"/>
    <w:rsid w:val="00A0173D"/>
    <w:rsid w:val="00A45CBD"/>
    <w:rsid w:val="00A74CD9"/>
    <w:rsid w:val="00AA584D"/>
    <w:rsid w:val="00AE6C14"/>
    <w:rsid w:val="00BA5C69"/>
    <w:rsid w:val="00C20C4A"/>
    <w:rsid w:val="00C469CE"/>
    <w:rsid w:val="00C570B5"/>
    <w:rsid w:val="00C60137"/>
    <w:rsid w:val="00CE1518"/>
    <w:rsid w:val="00D044CF"/>
    <w:rsid w:val="00D43032"/>
    <w:rsid w:val="00DC4DB7"/>
    <w:rsid w:val="00DF462F"/>
    <w:rsid w:val="00E52C58"/>
    <w:rsid w:val="00E561E3"/>
    <w:rsid w:val="00F2468D"/>
    <w:rsid w:val="00F86C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5CB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692E28"/>
    <w:rPr>
      <w:b/>
      <w:i/>
      <w:color w:val="984806" w:themeColor="accent6" w:themeShade="80"/>
      <w:sz w:val="28"/>
    </w:rPr>
    <w:tblPr>
      <w:tblStyleRowBandSize w:val="1"/>
      <w:tblStyleColBandSize w:val="1"/>
      <w:tblInd w:w="0" w:type="dxa"/>
      <w:tblBorders>
        <w:top w:val="double" w:sz="4" w:space="0" w:color="984806" w:themeColor="accent6" w:themeShade="80"/>
        <w:left w:val="double" w:sz="4" w:space="0" w:color="984806" w:themeColor="accent6" w:themeShade="80"/>
        <w:bottom w:val="double" w:sz="4" w:space="0" w:color="984806" w:themeColor="accent6" w:themeShade="80"/>
        <w:right w:val="double" w:sz="4" w:space="0" w:color="984806" w:themeColor="accent6" w:themeShade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8D38"/>
      </w:tcPr>
    </w:tblStylePr>
    <w:tblStylePr w:type="band1Horz">
      <w:tblPr/>
      <w:tcPr>
        <w:shd w:val="clear" w:color="auto" w:fill="F48D38"/>
      </w:tcPr>
    </w:tblStylePr>
  </w:style>
  <w:style w:type="table" w:styleId="a4">
    <w:name w:val="Light Shading"/>
    <w:basedOn w:val="a1"/>
    <w:uiPriority w:val="60"/>
    <w:rsid w:val="00A45CB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A45CB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">
    <w:name w:val="Стиль1"/>
    <w:basedOn w:val="a5"/>
    <w:uiPriority w:val="99"/>
    <w:rsid w:val="00A45CBD"/>
    <w:rPr>
      <w:b/>
      <w:i/>
      <w:color w:val="000000" w:themeColor="text1"/>
      <w:sz w:val="28"/>
      <w:szCs w:val="20"/>
    </w:rPr>
    <w:tblPr>
      <w:tblStyleRowBandSize w:val="1"/>
      <w:tblInd w:w="0" w:type="dxa"/>
      <w:tblBorders>
        <w:insideH w:val="double" w:sz="4" w:space="0" w:color="984806" w:themeColor="accent6" w:themeShade="80"/>
        <w:insideV w:val="double" w:sz="4" w:space="0" w:color="984806" w:themeColor="accent6" w:themeShade="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band1Horz">
      <w:pPr>
        <w:jc w:val="center"/>
      </w:pPr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984806" w:themeFill="accent6" w:themeFillShade="80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</w:style>
  <w:style w:type="table" w:styleId="2-2">
    <w:name w:val="Medium Shading 2 Accent 2"/>
    <w:basedOn w:val="a1"/>
    <w:uiPriority w:val="64"/>
    <w:rsid w:val="00692E2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List 1 Accent 6"/>
    <w:basedOn w:val="a1"/>
    <w:uiPriority w:val="65"/>
    <w:rsid w:val="00692E2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a5">
    <w:name w:val="Table Contemporary"/>
    <w:basedOn w:val="a1"/>
    <w:uiPriority w:val="99"/>
    <w:semiHidden/>
    <w:unhideWhenUsed/>
    <w:rsid w:val="00A45CBD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7F1C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1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5CB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692E28"/>
    <w:rPr>
      <w:b/>
      <w:i/>
      <w:color w:val="984806" w:themeColor="accent6" w:themeShade="80"/>
      <w:sz w:val="28"/>
    </w:rPr>
    <w:tblPr>
      <w:tblStyleRowBandSize w:val="1"/>
      <w:tblStyleColBandSize w:val="1"/>
      <w:tblInd w:w="0" w:type="dxa"/>
      <w:tblBorders>
        <w:top w:val="double" w:sz="4" w:space="0" w:color="984806" w:themeColor="accent6" w:themeShade="80"/>
        <w:left w:val="double" w:sz="4" w:space="0" w:color="984806" w:themeColor="accent6" w:themeShade="80"/>
        <w:bottom w:val="double" w:sz="4" w:space="0" w:color="984806" w:themeColor="accent6" w:themeShade="80"/>
        <w:right w:val="double" w:sz="4" w:space="0" w:color="984806" w:themeColor="accent6" w:themeShade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8D38"/>
      </w:tcPr>
    </w:tblStylePr>
    <w:tblStylePr w:type="band1Horz">
      <w:tblPr/>
      <w:tcPr>
        <w:shd w:val="clear" w:color="auto" w:fill="F48D38"/>
      </w:tcPr>
    </w:tblStylePr>
  </w:style>
  <w:style w:type="table" w:styleId="a4">
    <w:name w:val="Light Shading"/>
    <w:basedOn w:val="a1"/>
    <w:uiPriority w:val="60"/>
    <w:rsid w:val="00A45CB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A45CB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">
    <w:name w:val="Стиль1"/>
    <w:basedOn w:val="a5"/>
    <w:uiPriority w:val="99"/>
    <w:rsid w:val="00A45CBD"/>
    <w:rPr>
      <w:b/>
      <w:i/>
      <w:color w:val="000000" w:themeColor="text1"/>
      <w:sz w:val="28"/>
      <w:szCs w:val="20"/>
    </w:rPr>
    <w:tblPr>
      <w:tblStyleRowBandSize w:val="1"/>
      <w:tblInd w:w="0" w:type="dxa"/>
      <w:tblBorders>
        <w:insideH w:val="double" w:sz="4" w:space="0" w:color="984806" w:themeColor="accent6" w:themeShade="80"/>
        <w:insideV w:val="double" w:sz="4" w:space="0" w:color="984806" w:themeColor="accent6" w:themeShade="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band1Horz">
      <w:pPr>
        <w:jc w:val="center"/>
      </w:pPr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984806" w:themeFill="accent6" w:themeFillShade="80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</w:style>
  <w:style w:type="table" w:styleId="2-2">
    <w:name w:val="Medium Shading 2 Accent 2"/>
    <w:basedOn w:val="a1"/>
    <w:uiPriority w:val="64"/>
    <w:rsid w:val="00692E2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List 1 Accent 6"/>
    <w:basedOn w:val="a1"/>
    <w:uiPriority w:val="65"/>
    <w:rsid w:val="00692E2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a5">
    <w:name w:val="Table Contemporary"/>
    <w:basedOn w:val="a1"/>
    <w:uiPriority w:val="99"/>
    <w:semiHidden/>
    <w:unhideWhenUsed/>
    <w:rsid w:val="00A45CBD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7F1C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1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3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97B33-25F4-4E40-ACFB-BBCC93376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AXE</cp:lastModifiedBy>
  <cp:revision>3</cp:revision>
  <dcterms:created xsi:type="dcterms:W3CDTF">2013-11-26T13:31:00Z</dcterms:created>
  <dcterms:modified xsi:type="dcterms:W3CDTF">2013-12-22T20:51:00Z</dcterms:modified>
</cp:coreProperties>
</file>